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4B0" w:rsidRPr="00DF64B0" w:rsidRDefault="00CA388B" w:rsidP="00DF64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6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Елабужский</w:t>
      </w:r>
      <w:proofErr w:type="spellEnd"/>
      <w:r w:rsidRPr="00DF6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музей-заповедник проводит ряд крупных мероприятий</w:t>
      </w:r>
    </w:p>
    <w:p w:rsidR="00DF64B0" w:rsidRDefault="00DF64B0" w:rsidP="00DF64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журналисты! </w:t>
      </w:r>
      <w:r w:rsidR="00CA388B" w:rsidRPr="00CA388B">
        <w:rPr>
          <w:rFonts w:ascii="Times New Roman" w:hAnsi="Times New Roman" w:cs="Times New Roman"/>
          <w:sz w:val="28"/>
          <w:szCs w:val="28"/>
        </w:rPr>
        <w:t>Проводится аккредитация СМИ на мероприяти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DF64B0" w:rsidRDefault="00DF64B0" w:rsidP="00DF64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64B0" w:rsidRDefault="00DF64B0" w:rsidP="00DF6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B0">
        <w:rPr>
          <w:rFonts w:ascii="Times New Roman" w:hAnsi="Times New Roman" w:cs="Times New Roman"/>
          <w:sz w:val="28"/>
          <w:szCs w:val="28"/>
        </w:rPr>
        <w:t xml:space="preserve">В начале августа </w:t>
      </w:r>
      <w:proofErr w:type="spellStart"/>
      <w:r w:rsidRPr="00DF64B0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DF64B0">
        <w:rPr>
          <w:rFonts w:ascii="Times New Roman" w:hAnsi="Times New Roman" w:cs="Times New Roman"/>
          <w:sz w:val="28"/>
          <w:szCs w:val="28"/>
        </w:rPr>
        <w:t xml:space="preserve"> государственный музей-заповедник проведёт ряд крупных мероприятий: Бал потомков (1-6 августа), V Всероссийскую Спасскую ярмарку (3-5 августа), фестиваль колокольного звона (3-5 августа) и фестиваль «Кожевенное дело в тюркском </w:t>
      </w:r>
      <w:proofErr w:type="gramStart"/>
      <w:r w:rsidRPr="00DF64B0">
        <w:rPr>
          <w:rFonts w:ascii="Times New Roman" w:hAnsi="Times New Roman" w:cs="Times New Roman"/>
          <w:sz w:val="28"/>
          <w:szCs w:val="28"/>
        </w:rPr>
        <w:t>мире</w:t>
      </w:r>
      <w:proofErr w:type="gramEnd"/>
      <w:r w:rsidRPr="00DF64B0">
        <w:rPr>
          <w:rFonts w:ascii="Times New Roman" w:hAnsi="Times New Roman" w:cs="Times New Roman"/>
          <w:sz w:val="28"/>
          <w:szCs w:val="28"/>
        </w:rPr>
        <w:t>» (3-5 августа).</w:t>
      </w:r>
    </w:p>
    <w:p w:rsidR="00B51875" w:rsidRDefault="009F11F3" w:rsidP="00DF6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8B">
        <w:rPr>
          <w:rFonts w:ascii="Times New Roman" w:hAnsi="Times New Roman" w:cs="Times New Roman"/>
          <w:sz w:val="28"/>
          <w:szCs w:val="28"/>
        </w:rPr>
        <w:t xml:space="preserve">3 августа в Елабуге состоится открытие </w:t>
      </w:r>
      <w:r w:rsidRPr="00CA388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A388B">
        <w:rPr>
          <w:rFonts w:ascii="Times New Roman" w:hAnsi="Times New Roman" w:cs="Times New Roman"/>
          <w:sz w:val="28"/>
          <w:szCs w:val="28"/>
        </w:rPr>
        <w:t xml:space="preserve"> Всероссийской Спасской ярмарк</w:t>
      </w:r>
      <w:r w:rsidR="00C92EDB">
        <w:rPr>
          <w:rFonts w:ascii="Times New Roman" w:hAnsi="Times New Roman" w:cs="Times New Roman"/>
          <w:sz w:val="28"/>
          <w:szCs w:val="28"/>
        </w:rPr>
        <w:t>и</w:t>
      </w:r>
      <w:r w:rsidRPr="00CA388B">
        <w:rPr>
          <w:rFonts w:ascii="Times New Roman" w:hAnsi="Times New Roman" w:cs="Times New Roman"/>
          <w:sz w:val="28"/>
          <w:szCs w:val="28"/>
        </w:rPr>
        <w:t xml:space="preserve">, Фестиваля колокольного звона, фестиваля «Кожевенное дело в тюркском мире», а также открытие памятника малой архитектурной «Дерево потомков» и Торжественный прием Главы </w:t>
      </w:r>
      <w:proofErr w:type="spellStart"/>
      <w:r w:rsidRPr="00CA388B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Pr="00CA388B">
        <w:rPr>
          <w:rFonts w:ascii="Times New Roman" w:hAnsi="Times New Roman" w:cs="Times New Roman"/>
          <w:sz w:val="28"/>
          <w:szCs w:val="28"/>
        </w:rPr>
        <w:t xml:space="preserve"> муниципального района в честь потомков именитых </w:t>
      </w:r>
      <w:proofErr w:type="spellStart"/>
      <w:r w:rsidRPr="00CA388B">
        <w:rPr>
          <w:rFonts w:ascii="Times New Roman" w:hAnsi="Times New Roman" w:cs="Times New Roman"/>
          <w:sz w:val="28"/>
          <w:szCs w:val="28"/>
        </w:rPr>
        <w:t>елабужан</w:t>
      </w:r>
      <w:proofErr w:type="spellEnd"/>
      <w:r w:rsidRPr="00CA388B">
        <w:rPr>
          <w:rFonts w:ascii="Times New Roman" w:hAnsi="Times New Roman" w:cs="Times New Roman"/>
          <w:sz w:val="28"/>
          <w:szCs w:val="28"/>
        </w:rPr>
        <w:t>.</w:t>
      </w:r>
    </w:p>
    <w:p w:rsidR="00DF64B0" w:rsidRDefault="00DF64B0" w:rsidP="00DF6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журналисты! Проводится аккредитация СМИ на 3 августа.</w:t>
      </w:r>
    </w:p>
    <w:p w:rsidR="00C92EDB" w:rsidRDefault="00C92EDB" w:rsidP="00DF6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для журналистов</w:t>
      </w:r>
    </w:p>
    <w:p w:rsidR="00C92EDB" w:rsidRDefault="00C92EDB" w:rsidP="00DF6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DF64B0" w:rsidRPr="00DF64B0" w:rsidRDefault="00DF64B0" w:rsidP="00DF6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Контактная информация: 2647398, </w:t>
      </w:r>
      <w:hyperlink r:id="rId4" w:history="1">
        <w:proofErr w:type="spellStart"/>
        <w:r w:rsidRPr="00466C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prtatar</w:t>
        </w:r>
        <w:proofErr w:type="spellEnd"/>
        <w:r w:rsidRPr="00DF64B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466C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Pr="00DF64B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66C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64B0">
        <w:rPr>
          <w:rFonts w:ascii="Times New Roman" w:hAnsi="Times New Roman" w:cs="Times New Roman"/>
          <w:sz w:val="28"/>
          <w:szCs w:val="28"/>
        </w:rPr>
        <w:t xml:space="preserve">+7-927-415-88-16 Катерина </w:t>
      </w:r>
      <w:proofErr w:type="spellStart"/>
      <w:r w:rsidRPr="00DF64B0">
        <w:rPr>
          <w:rFonts w:ascii="Times New Roman" w:hAnsi="Times New Roman" w:cs="Times New Roman"/>
          <w:sz w:val="28"/>
          <w:szCs w:val="28"/>
        </w:rPr>
        <w:t>Кашапова</w:t>
      </w:r>
      <w:proofErr w:type="spellEnd"/>
      <w:r w:rsidRPr="00DF64B0">
        <w:rPr>
          <w:rFonts w:ascii="Times New Roman" w:hAnsi="Times New Roman" w:cs="Times New Roman"/>
          <w:sz w:val="28"/>
          <w:szCs w:val="28"/>
        </w:rPr>
        <w:t>, пресс-секретарь ЕГМЗ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4B0" w:rsidRPr="00DF64B0" w:rsidRDefault="00DF64B0" w:rsidP="00DF64B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64B0">
        <w:rPr>
          <w:rFonts w:ascii="Times New Roman" w:hAnsi="Times New Roman" w:cs="Times New Roman"/>
          <w:i/>
          <w:sz w:val="28"/>
          <w:szCs w:val="28"/>
        </w:rPr>
        <w:t>Пресс-служба Министерства культуры РТ</w:t>
      </w:r>
    </w:p>
    <w:sectPr w:rsidR="00DF64B0" w:rsidRPr="00DF64B0" w:rsidSect="0076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1F3"/>
    <w:rsid w:val="005E203E"/>
    <w:rsid w:val="007611D1"/>
    <w:rsid w:val="00793C2B"/>
    <w:rsid w:val="008F2F24"/>
    <w:rsid w:val="009F11F3"/>
    <w:rsid w:val="00C5443C"/>
    <w:rsid w:val="00C92EDB"/>
    <w:rsid w:val="00CA388B"/>
    <w:rsid w:val="00D914E9"/>
    <w:rsid w:val="00DF64B0"/>
    <w:rsid w:val="00E51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4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tata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tharitonova</dc:creator>
  <cp:lastModifiedBy>tharitonova</cp:lastModifiedBy>
  <cp:revision>1</cp:revision>
  <dcterms:created xsi:type="dcterms:W3CDTF">2012-07-30T06:03:00Z</dcterms:created>
  <dcterms:modified xsi:type="dcterms:W3CDTF">2012-07-30T09:40:00Z</dcterms:modified>
</cp:coreProperties>
</file>